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74" w:rsidRDefault="00343FA8" w:rsidP="004949C6">
      <w:pPr>
        <w:spacing w:line="540" w:lineRule="exact"/>
        <w:ind w:firstLineChars="200" w:firstLine="880"/>
        <w:rPr>
          <w:rFonts w:ascii="黑体" w:eastAsia="黑体" w:hAnsi="黑体" w:cs="Times New Roman"/>
          <w:sz w:val="44"/>
          <w:szCs w:val="44"/>
        </w:rPr>
      </w:pPr>
      <w:bookmarkStart w:id="0" w:name="_GoBack"/>
      <w:bookmarkEnd w:id="0"/>
      <w:r w:rsidRPr="00343FA8">
        <w:rPr>
          <w:rFonts w:ascii="黑体" w:eastAsia="黑体" w:hAnsi="黑体" w:cs="Times New Roman" w:hint="eastAsia"/>
          <w:sz w:val="44"/>
          <w:szCs w:val="44"/>
        </w:rPr>
        <w:t>广州瀚翼扬信息科技有限公司</w:t>
      </w:r>
    </w:p>
    <w:p w:rsid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广州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瀚翼扬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电子商务有限公司长期专注于B2B、B2C领域，集产品研发、销售及服务于一体，是值得信赖的3C类产品、居家用品的跨境电商公司。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公司愿景：成为一家可持续发展42年的全球最佳雇主公司。“正直、分享、负责’’ 是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瀚翼扬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公司的企业精神和主流问卷，是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瀚翼扬不断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发展的基石和动力。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瀚翼扬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始终提倡“以人为本”的人文文化，在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瀚翼扬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 xml:space="preserve"> 您能真正体验到团队的归属感，我们不仅关爱和尊重公司的每个客户，更关爱我们的家人、朋友和同事。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瀚翼扬最终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目标是为员工提供体面的生活以及实现自己梦想的机会！</w:t>
      </w:r>
    </w:p>
    <w:p w:rsid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期待我们能一起并肩作战，欢迎你的加入！</w:t>
      </w:r>
    </w:p>
    <w:p w:rsid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43FA8" w:rsidRPr="004949C6" w:rsidRDefault="00343FA8" w:rsidP="004949C6">
      <w:pPr>
        <w:spacing w:line="540" w:lineRule="exact"/>
        <w:ind w:firstLineChars="200" w:firstLine="562"/>
        <w:rPr>
          <w:rFonts w:ascii="仿宋_GB2312" w:eastAsia="仿宋_GB2312" w:hAnsi="Calibri" w:cs="Times New Roman" w:hint="eastAsia"/>
          <w:b/>
          <w:sz w:val="28"/>
          <w:szCs w:val="28"/>
        </w:rPr>
      </w:pPr>
      <w:r w:rsidRPr="004949C6">
        <w:rPr>
          <w:rFonts w:ascii="仿宋_GB2312" w:eastAsia="仿宋_GB2312" w:hAnsi="Calibri" w:cs="Times New Roman" w:hint="eastAsia"/>
          <w:b/>
          <w:sz w:val="28"/>
          <w:szCs w:val="28"/>
        </w:rPr>
        <w:t>一、电商英语客服专员  月薪3500-6000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1.为客户提供专业的咨询，了解和发掘客户需求，引导客人的顺利购买；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2.做好售前售中售后客户服务相关工作，包括对问题订单进行后续跟踪查询及处理；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3.受理并记录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顾客差评投诉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，解决售后纠纷，提升顾客购物体验和满意度；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4.监控库存数据,及时进行补货;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5.协助销售端同事,收集市场信息和数据,制订营销策略,支撑日常销售工作。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lastRenderedPageBreak/>
        <w:t>1.专科以上学历，英语、电子商务、国际贸易等相关专业优先；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2.英语六级以上，读写能力优秀，商务信函写作熟练；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3.沟通能力强，能独立解决各种客户问题，包括咨询.售后.处理投诉等；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4. 外贸或电子商务经验，熟悉Amazon、EBay等销售平台之一，熟悉电子产品的优先；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5.工作责任感强、积极高效、有良好的团队合作精神，对跨境电商行业有浓厚的兴趣。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43FA8" w:rsidRPr="004949C6" w:rsidRDefault="00343FA8" w:rsidP="004949C6">
      <w:pPr>
        <w:spacing w:line="540" w:lineRule="exact"/>
        <w:ind w:firstLineChars="200" w:firstLine="562"/>
        <w:rPr>
          <w:rFonts w:ascii="仿宋_GB2312" w:eastAsia="仿宋_GB2312" w:hAnsi="Calibri" w:cs="Times New Roman" w:hint="eastAsia"/>
          <w:b/>
          <w:sz w:val="28"/>
          <w:szCs w:val="28"/>
        </w:rPr>
      </w:pPr>
      <w:r w:rsidRPr="004949C6">
        <w:rPr>
          <w:rFonts w:ascii="仿宋_GB2312" w:eastAsia="仿宋_GB2312" w:hAnsi="Calibri" w:cs="Times New Roman" w:hint="eastAsia"/>
          <w:b/>
          <w:sz w:val="28"/>
          <w:szCs w:val="28"/>
        </w:rPr>
        <w:t>二、跨境电商运营  月薪4500-8000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1.独立操作跨境电子商务平台产品的发布，营销及订单管理；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2.负责账号操作，包括优化图片、标题、关键字、上传产品，及时更新产品信息及各种平台促销管理；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3.负责售前售后服务，保持商品的好评率和店铺良好的信用度；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4.及时跟踪订单信息，处理客户投诉，对客户的退换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货进行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妥善处理；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5.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策划线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上推广方案，策划店铺促销活动，广告投放并实施执行，达成销售目标。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1.国际贸易、电子商务、商务英语类相关专业专科以上学历；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2.思维敏捷，善于思考和分析，有良好的销售服务意识，工作耐心细致；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3.勇于接受挑战，有开拓意识，能承受较大的压力；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4.有Amazon/eBay等跨境电商行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业经验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优先。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43FA8" w:rsidRPr="004949C6" w:rsidRDefault="00343FA8" w:rsidP="004949C6">
      <w:pPr>
        <w:spacing w:line="540" w:lineRule="exact"/>
        <w:ind w:firstLineChars="200" w:firstLine="562"/>
        <w:rPr>
          <w:rFonts w:ascii="仿宋_GB2312" w:eastAsia="仿宋_GB2312" w:hAnsi="Calibri" w:cs="Times New Roman" w:hint="eastAsia"/>
          <w:b/>
          <w:sz w:val="28"/>
          <w:szCs w:val="28"/>
        </w:rPr>
      </w:pPr>
      <w:r w:rsidRPr="004949C6">
        <w:rPr>
          <w:rFonts w:ascii="仿宋_GB2312" w:eastAsia="仿宋_GB2312" w:hAnsi="Calibri" w:cs="Times New Roman" w:hint="eastAsia"/>
          <w:b/>
          <w:sz w:val="28"/>
          <w:szCs w:val="28"/>
        </w:rPr>
        <w:t>三、会计 月薪5000-8000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岗位职责: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1.负责对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公司电商业务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进销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存数据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进行统计、分析及汇总，月末与库管员进行库存核对,做到准确完整，核对并整理入账；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2.编制总账和明细账，及时准确地记录公司业务往来；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3.各项成本费用统计分析及申请支付 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4.每月出具资产负债表、利润表、现金流量表等财务报表，独立处理全盘账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务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5.建立和完善整个业务的财务管理体系，建立科学.系统符合本企业实际情况的财务核算体系和财务监控体系，进行有效的内部控制管理。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任职要求: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1.会计或财务等相关专业大专以上学历；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2.3年以上财务岗位工作经验，具有出色的财务分析能力；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3.精通全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盘帐务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处理，精通内.外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账处理,熟悉金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蝶财务软件优先;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4.较强的成本管理、风险控制和财务分析的能力；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5.为人诚实守信，责任心和保密意识强，认真细致，严谨敬业，具有优秀的职业操守和品格。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43FA8" w:rsidRPr="004949C6" w:rsidRDefault="00343FA8" w:rsidP="004949C6">
      <w:pPr>
        <w:spacing w:line="540" w:lineRule="exact"/>
        <w:ind w:firstLineChars="200" w:firstLine="562"/>
        <w:rPr>
          <w:rFonts w:ascii="仿宋_GB2312" w:eastAsia="仿宋_GB2312" w:hAnsi="Calibri" w:cs="Times New Roman" w:hint="eastAsia"/>
          <w:b/>
          <w:sz w:val="28"/>
          <w:szCs w:val="28"/>
        </w:rPr>
      </w:pPr>
      <w:r w:rsidRPr="004949C6">
        <w:rPr>
          <w:rFonts w:ascii="仿宋_GB2312" w:eastAsia="仿宋_GB2312" w:hAnsi="Calibri" w:cs="Times New Roman" w:hint="eastAsia"/>
          <w:b/>
          <w:sz w:val="28"/>
          <w:szCs w:val="28"/>
        </w:rPr>
        <w:t>公司福利：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一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：五险</w:t>
      </w:r>
      <w:proofErr w:type="gramStart"/>
      <w:r w:rsidRPr="00343FA8">
        <w:rPr>
          <w:rFonts w:ascii="仿宋_GB2312" w:eastAsia="仿宋_GB2312" w:hAnsi="Calibri" w:cs="Times New Roman" w:hint="eastAsia"/>
          <w:sz w:val="28"/>
          <w:szCs w:val="28"/>
        </w:rPr>
        <w:t>一</w:t>
      </w:r>
      <w:proofErr w:type="gramEnd"/>
      <w:r w:rsidRPr="00343FA8">
        <w:rPr>
          <w:rFonts w:ascii="仿宋_GB2312" w:eastAsia="仿宋_GB2312" w:hAnsi="Calibri" w:cs="Times New Roman" w:hint="eastAsia"/>
          <w:sz w:val="28"/>
          <w:szCs w:val="28"/>
        </w:rPr>
        <w:t>金（医疗保险、养老保险、工伤保险、失业保险、生育保险、住房公积金）；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福利二：员工享有法定节假日以及年休假、婚假、产假等；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福利三：每月组织一次部门联谊活动（轰趴、爬山、拓展、运动</w:t>
      </w:r>
      <w:r w:rsidRPr="00343FA8">
        <w:rPr>
          <w:rFonts w:ascii="仿宋_GB2312" w:eastAsia="仿宋_GB2312" w:hAnsi="Calibri" w:cs="Times New Roman" w:hint="eastAsia"/>
          <w:sz w:val="28"/>
          <w:szCs w:val="28"/>
        </w:rPr>
        <w:lastRenderedPageBreak/>
        <w:t>等），每季度组织一次公司全员活动，每年组织1-2次旅游；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福利四：员工生日、传统节日等特殊节日，公司发放福利；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福利五：定期组织相关主题进行内部培训（企业文化、规章制定、工作技能、操作流程、管理能力等）；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福利六：外聘专业讲师培训（领导力、职业生涯、思维导图、能力提升等）；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福利七：员工体检、优秀员工父母体检；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福利八：春节父母关怀金；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福利九：国外公司学习，旅游；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福利十：个人安康保险、团体寿险。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投递邮箱：caiyanli@hieyoung.com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 xml:space="preserve">联系电话：18620680999 、13430365756  </w:t>
      </w:r>
    </w:p>
    <w:p w:rsidR="00343FA8" w:rsidRPr="00343FA8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公司主页：www.hieyoung.com</w:t>
      </w:r>
    </w:p>
    <w:p w:rsidR="00FD13F4" w:rsidRPr="00592B5E" w:rsidRDefault="00343FA8" w:rsidP="004949C6">
      <w:pPr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43FA8">
        <w:rPr>
          <w:rFonts w:ascii="仿宋_GB2312" w:eastAsia="仿宋_GB2312" w:hAnsi="Calibri" w:cs="Times New Roman" w:hint="eastAsia"/>
          <w:sz w:val="28"/>
          <w:szCs w:val="28"/>
        </w:rPr>
        <w:t>通信地址：广州市海珠区新港西路135号中大科技园B座1610室</w:t>
      </w:r>
    </w:p>
    <w:sectPr w:rsidR="00FD13F4" w:rsidRPr="00592B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6B" w:rsidRDefault="00200D6B" w:rsidP="00592B5E">
      <w:r>
        <w:separator/>
      </w:r>
    </w:p>
  </w:endnote>
  <w:endnote w:type="continuationSeparator" w:id="0">
    <w:p w:rsidR="00200D6B" w:rsidRDefault="00200D6B" w:rsidP="005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911717"/>
      <w:docPartObj>
        <w:docPartGallery w:val="Page Numbers (Bottom of Page)"/>
        <w:docPartUnique/>
      </w:docPartObj>
    </w:sdtPr>
    <w:sdtContent>
      <w:p w:rsidR="00D47F69" w:rsidRDefault="00D47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7F69">
          <w:rPr>
            <w:noProof/>
            <w:lang w:val="zh-CN"/>
          </w:rPr>
          <w:t>4</w:t>
        </w:r>
        <w:r>
          <w:fldChar w:fldCharType="end"/>
        </w:r>
      </w:p>
    </w:sdtContent>
  </w:sdt>
  <w:p w:rsidR="00D47F69" w:rsidRDefault="00D47F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6B" w:rsidRDefault="00200D6B" w:rsidP="00592B5E">
      <w:r>
        <w:separator/>
      </w:r>
    </w:p>
  </w:footnote>
  <w:footnote w:type="continuationSeparator" w:id="0">
    <w:p w:rsidR="00200D6B" w:rsidRDefault="00200D6B" w:rsidP="0059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C"/>
    <w:rsid w:val="000A7025"/>
    <w:rsid w:val="00100858"/>
    <w:rsid w:val="001542CC"/>
    <w:rsid w:val="00200D6B"/>
    <w:rsid w:val="002E4B74"/>
    <w:rsid w:val="00343FA8"/>
    <w:rsid w:val="00386522"/>
    <w:rsid w:val="004422AC"/>
    <w:rsid w:val="004949C6"/>
    <w:rsid w:val="00592B5E"/>
    <w:rsid w:val="008063BE"/>
    <w:rsid w:val="00AF75E8"/>
    <w:rsid w:val="00CA4517"/>
    <w:rsid w:val="00D47F69"/>
    <w:rsid w:val="00F915D7"/>
    <w:rsid w:val="00FD13F4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C42D23-8A4C-4544-93B4-F846E40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9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2B5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2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2B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4</cp:revision>
  <dcterms:created xsi:type="dcterms:W3CDTF">2018-07-12T02:12:00Z</dcterms:created>
  <dcterms:modified xsi:type="dcterms:W3CDTF">2018-07-12T02:14:00Z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